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EBBFF" w14:textId="653731BE" w:rsidR="006B2284" w:rsidRDefault="00000000">
      <w:pPr>
        <w:pStyle w:val="Textoindependiente"/>
        <w:spacing w:before="79"/>
        <w:ind w:left="1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6E728E">
        <w:t>diciembre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659F1D25" w14:textId="77777777" w:rsidR="006B2284" w:rsidRDefault="006B2284">
      <w:pPr>
        <w:pStyle w:val="Textoindependiente"/>
        <w:spacing w:before="292"/>
      </w:pPr>
    </w:p>
    <w:p w14:paraId="6F0E354B" w14:textId="13AD0E57" w:rsidR="009918D3" w:rsidRDefault="00244692">
      <w:pPr>
        <w:pStyle w:val="Textoindependiente"/>
        <w:spacing w:before="288"/>
      </w:pPr>
      <w:r w:rsidRPr="00244692">
        <w:rPr>
          <w:noProof/>
        </w:rPr>
        <w:drawing>
          <wp:inline distT="0" distB="0" distL="0" distR="0" wp14:anchorId="41268FD7" wp14:editId="7AA07E83">
            <wp:extent cx="5493385" cy="942340"/>
            <wp:effectExtent l="0" t="0" r="0" b="0"/>
            <wp:docPr id="66859227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38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F6B5C" w14:textId="77777777" w:rsidR="00244692" w:rsidRDefault="00244692">
      <w:pPr>
        <w:ind w:left="18"/>
        <w:rPr>
          <w:b/>
          <w:sz w:val="24"/>
        </w:rPr>
      </w:pPr>
    </w:p>
    <w:p w14:paraId="66CE9B4E" w14:textId="7A2253A2" w:rsidR="006B2284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1F28E5FD" w14:textId="77777777" w:rsidR="006B2284" w:rsidRDefault="006B2284">
      <w:pPr>
        <w:pStyle w:val="Textoindependiente"/>
        <w:spacing w:before="292"/>
      </w:pPr>
    </w:p>
    <w:p w14:paraId="7F0BEEE7" w14:textId="5B07DC7C" w:rsidR="006B2284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9776BE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9776BE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9776BE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</w:t>
      </w:r>
      <w:r w:rsidR="00DB4C28">
        <w:rPr>
          <w:b/>
        </w:rPr>
        <w:t>4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6E728E">
        <w:t>diciembre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07D90583" w14:textId="77777777" w:rsidR="006B2284" w:rsidRDefault="006B2284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6B2284" w14:paraId="4E82280D" w14:textId="77777777">
        <w:trPr>
          <w:trHeight w:val="244"/>
        </w:trPr>
        <w:tc>
          <w:tcPr>
            <w:tcW w:w="706" w:type="dxa"/>
          </w:tcPr>
          <w:p w14:paraId="2BB53427" w14:textId="77777777" w:rsidR="006B2284" w:rsidRDefault="00000000">
            <w:pPr>
              <w:pStyle w:val="TableParagraph"/>
              <w:spacing w:before="1" w:line="223" w:lineRule="exact"/>
              <w:ind w:lef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619E9388" w14:textId="77777777" w:rsidR="006B2284" w:rsidRDefault="00000000">
            <w:pPr>
              <w:pStyle w:val="TableParagraph"/>
              <w:spacing w:before="1" w:line="223" w:lineRule="exact"/>
              <w:ind w:lef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1B8EC0AB" w14:textId="77777777" w:rsidR="006B2284" w:rsidRDefault="00000000">
            <w:pPr>
              <w:pStyle w:val="TableParagraph"/>
              <w:spacing w:before="1" w:line="223" w:lineRule="exact"/>
              <w:ind w:left="109" w:right="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6B2284" w14:paraId="7170C444" w14:textId="77777777">
        <w:trPr>
          <w:trHeight w:val="2418"/>
        </w:trPr>
        <w:tc>
          <w:tcPr>
            <w:tcW w:w="706" w:type="dxa"/>
          </w:tcPr>
          <w:p w14:paraId="724762F2" w14:textId="77777777" w:rsidR="006B2284" w:rsidRDefault="006B2284">
            <w:pPr>
              <w:pStyle w:val="TableParagraph"/>
              <w:jc w:val="left"/>
              <w:rPr>
                <w:sz w:val="20"/>
              </w:rPr>
            </w:pPr>
          </w:p>
          <w:p w14:paraId="37ABD128" w14:textId="77777777" w:rsidR="006B2284" w:rsidRDefault="006B2284">
            <w:pPr>
              <w:pStyle w:val="TableParagraph"/>
              <w:spacing w:before="242"/>
              <w:jc w:val="left"/>
              <w:rPr>
                <w:sz w:val="20"/>
              </w:rPr>
            </w:pPr>
          </w:p>
          <w:p w14:paraId="5583AD18" w14:textId="77777777" w:rsidR="006B2284" w:rsidRDefault="00000000">
            <w:pPr>
              <w:pStyle w:val="TableParagraph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3826" w:type="dxa"/>
          </w:tcPr>
          <w:p w14:paraId="37944916" w14:textId="77777777" w:rsidR="006B2284" w:rsidRDefault="00000000">
            <w:pPr>
              <w:pStyle w:val="TableParagraph"/>
              <w:spacing w:line="270" w:lineRule="atLeast"/>
              <w:ind w:left="127" w:right="112" w:firstLine="1"/>
            </w:pPr>
            <w:r>
              <w:t>Participar en diferentes actividades asociadas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ejecución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formación Profesional</w:t>
            </w:r>
            <w:r>
              <w:rPr>
                <w:spacing w:val="-9"/>
              </w:rPr>
              <w:t xml:space="preserve"> </w:t>
            </w:r>
            <w:r>
              <w:t>Integral,</w:t>
            </w:r>
            <w:r>
              <w:rPr>
                <w:spacing w:val="-9"/>
              </w:rPr>
              <w:t xml:space="preserve"> </w:t>
            </w:r>
            <w:r>
              <w:t>tales</w:t>
            </w:r>
            <w:r>
              <w:rPr>
                <w:spacing w:val="-9"/>
              </w:rPr>
              <w:t xml:space="preserve"> </w:t>
            </w:r>
            <w:r>
              <w:t>como</w:t>
            </w:r>
            <w:r>
              <w:rPr>
                <w:spacing w:val="-9"/>
              </w:rPr>
              <w:t xml:space="preserve"> </w:t>
            </w:r>
            <w:r>
              <w:t>registro calificado, acompañamiento a los aprendices en las actividades propuestas por el área de bienestar al aprendiz, portafolio de servicios, feria vocacional y autoevaluación, entre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otras</w:t>
            </w:r>
          </w:p>
        </w:tc>
        <w:tc>
          <w:tcPr>
            <w:tcW w:w="3956" w:type="dxa"/>
          </w:tcPr>
          <w:p w14:paraId="4EC4A2E3" w14:textId="77777777" w:rsidR="006B2284" w:rsidRDefault="006B2284">
            <w:pPr>
              <w:pStyle w:val="TableParagraph"/>
              <w:jc w:val="left"/>
            </w:pPr>
          </w:p>
          <w:p w14:paraId="68A9CCC2" w14:textId="77777777" w:rsidR="006B2284" w:rsidRDefault="006B2284">
            <w:pPr>
              <w:pStyle w:val="TableParagraph"/>
              <w:spacing w:before="11"/>
              <w:jc w:val="left"/>
            </w:pPr>
          </w:p>
          <w:p w14:paraId="552116B3" w14:textId="77777777" w:rsidR="006B2284" w:rsidRDefault="00000000">
            <w:pPr>
              <w:pStyle w:val="TableParagraph"/>
              <w:ind w:left="109" w:right="93"/>
            </w:pPr>
            <w:r>
              <w:t>En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transcurso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presente</w:t>
            </w:r>
            <w:r>
              <w:rPr>
                <w:spacing w:val="-7"/>
              </w:rPr>
              <w:t xml:space="preserve"> </w:t>
            </w:r>
            <w:r>
              <w:t>periodo</w:t>
            </w:r>
            <w:r>
              <w:rPr>
                <w:spacing w:val="-7"/>
              </w:rPr>
              <w:t xml:space="preserve"> </w:t>
            </w:r>
            <w:r>
              <w:t>no se</w:t>
            </w:r>
            <w:r>
              <w:rPr>
                <w:spacing w:val="-1"/>
              </w:rPr>
              <w:t xml:space="preserve"> </w:t>
            </w:r>
            <w:r>
              <w:t>realizaron,</w:t>
            </w:r>
            <w:r>
              <w:rPr>
                <w:spacing w:val="-1"/>
              </w:rPr>
              <w:t xml:space="preserve"> </w:t>
            </w:r>
            <w:r>
              <w:t>solicitaron</w:t>
            </w:r>
            <w:r>
              <w:rPr>
                <w:spacing w:val="-1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convocaron</w:t>
            </w:r>
            <w:r>
              <w:rPr>
                <w:spacing w:val="-1"/>
              </w:rPr>
              <w:t xml:space="preserve"> </w:t>
            </w:r>
            <w:r>
              <w:t>a otras actividades asociadas a la FPI</w:t>
            </w:r>
          </w:p>
        </w:tc>
      </w:tr>
    </w:tbl>
    <w:p w14:paraId="0E264C7B" w14:textId="77777777" w:rsidR="006B2284" w:rsidRDefault="006B2284">
      <w:pPr>
        <w:pStyle w:val="Textoindependiente"/>
        <w:spacing w:before="2"/>
      </w:pPr>
    </w:p>
    <w:p w14:paraId="6E50D430" w14:textId="6FA56E61" w:rsidR="006B2284" w:rsidRDefault="00000000">
      <w:pPr>
        <w:pStyle w:val="Textoindependiente"/>
        <w:ind w:left="18" w:right="128"/>
        <w:jc w:val="both"/>
      </w:pPr>
      <w:r>
        <w:t>Durante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rPr>
          <w:b/>
        </w:rPr>
        <w:t>CO1.PCCNTR.744360</w:t>
      </w:r>
      <w:r w:rsidR="009776BE">
        <w:rPr>
          <w:b/>
        </w:rPr>
        <w:t>4</w:t>
      </w:r>
      <w:r>
        <w:rPr>
          <w:b/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2025.</w:t>
      </w:r>
      <w:r>
        <w:rPr>
          <w:spacing w:val="-12"/>
        </w:rPr>
        <w:t xml:space="preserve"> </w:t>
      </w:r>
      <w:r>
        <w:t xml:space="preserve">Durante este periodo comprendido de </w:t>
      </w:r>
      <w:r w:rsidR="005046B0">
        <w:t>diciembre</w:t>
      </w:r>
      <w:r>
        <w:t xml:space="preserve"> no puedo soportar esta actividad con evidencias de la plataforma SENA SOFIA PLUS, esta obligación contractual.</w:t>
      </w:r>
    </w:p>
    <w:p w14:paraId="2DE9168C" w14:textId="77777777" w:rsidR="006B2284" w:rsidRDefault="006B2284">
      <w:pPr>
        <w:pStyle w:val="Textoindependiente"/>
        <w:spacing w:before="292"/>
      </w:pPr>
    </w:p>
    <w:p w14:paraId="6212BBEB" w14:textId="77777777" w:rsidR="006B2284" w:rsidRDefault="00000000">
      <w:pPr>
        <w:pStyle w:val="Textoindependiente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03C01605" w14:textId="1EF75C37" w:rsidR="006B2284" w:rsidRDefault="009776BE">
      <w:pPr>
        <w:pStyle w:val="Textoindependiente"/>
        <w:spacing w:before="169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12996DF2" wp14:editId="231B86BA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1963A7" w14:textId="0EEE9B57" w:rsidR="006B2284" w:rsidRDefault="00000000">
      <w:pPr>
        <w:spacing w:before="161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9776BE">
        <w:rPr>
          <w:sz w:val="24"/>
        </w:rPr>
        <w:t>ALEXANDER MENA GUTIERREZ</w:t>
      </w:r>
    </w:p>
    <w:p w14:paraId="1810F375" w14:textId="7D327430" w:rsidR="006B2284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9776BE">
        <w:rPr>
          <w:spacing w:val="-2"/>
          <w:sz w:val="24"/>
        </w:rPr>
        <w:t>11.805.970</w:t>
      </w:r>
    </w:p>
    <w:sectPr w:rsidR="006B2284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B2284"/>
    <w:rsid w:val="0006488E"/>
    <w:rsid w:val="000E1B75"/>
    <w:rsid w:val="001A75C2"/>
    <w:rsid w:val="00244692"/>
    <w:rsid w:val="0045221F"/>
    <w:rsid w:val="004E4642"/>
    <w:rsid w:val="005046B0"/>
    <w:rsid w:val="006B2284"/>
    <w:rsid w:val="006D43CF"/>
    <w:rsid w:val="006E728E"/>
    <w:rsid w:val="008B6E54"/>
    <w:rsid w:val="008F4EB8"/>
    <w:rsid w:val="00915713"/>
    <w:rsid w:val="009776BE"/>
    <w:rsid w:val="009918D3"/>
    <w:rsid w:val="00DB4C28"/>
    <w:rsid w:val="00DD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7AD8E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8</dc:title>
  <dc:creator>Dario Fernando Bohorquez Diaz</dc:creator>
  <cp:lastModifiedBy>mayra mena</cp:lastModifiedBy>
  <cp:revision>15</cp:revision>
  <dcterms:created xsi:type="dcterms:W3CDTF">2025-02-18T00:12:00Z</dcterms:created>
  <dcterms:modified xsi:type="dcterms:W3CDTF">2025-12-11T12:05:00Z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